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 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7E4954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 xml:space="preserve">, PERIODO </w:t>
      </w:r>
      <w:r w:rsidR="007E4954">
        <w:rPr>
          <w:rFonts w:asciiTheme="minorHAnsi" w:hAnsiTheme="minorHAnsi" w:cstheme="minorHAnsi"/>
          <w:b/>
          <w:sz w:val="22"/>
        </w:rPr>
        <w:t>MARZO</w:t>
      </w:r>
      <w:r w:rsidR="00EB17D0">
        <w:rPr>
          <w:rFonts w:asciiTheme="minorHAnsi" w:hAnsiTheme="minorHAnsi" w:cstheme="minorHAnsi"/>
          <w:b/>
          <w:sz w:val="22"/>
        </w:rPr>
        <w:t xml:space="preserve"> </w:t>
      </w:r>
      <w:r w:rsidR="00010134">
        <w:rPr>
          <w:rFonts w:asciiTheme="minorHAnsi" w:hAnsiTheme="minorHAnsi" w:cstheme="minorHAnsi"/>
          <w:b/>
          <w:sz w:val="22"/>
        </w:rPr>
        <w:t xml:space="preserve">– </w:t>
      </w:r>
      <w:r w:rsidR="00EB17D0">
        <w:rPr>
          <w:rFonts w:asciiTheme="minorHAnsi" w:hAnsiTheme="minorHAnsi" w:cstheme="minorHAnsi"/>
          <w:b/>
          <w:sz w:val="22"/>
        </w:rPr>
        <w:t>JUNIO</w:t>
      </w:r>
      <w:r w:rsidR="00010134">
        <w:rPr>
          <w:rFonts w:asciiTheme="minorHAnsi" w:hAnsiTheme="minorHAnsi" w:cstheme="minorHAnsi"/>
          <w:b/>
          <w:sz w:val="22"/>
        </w:rPr>
        <w:t xml:space="preserve"> 20</w:t>
      </w:r>
      <w:r w:rsidR="007E4954">
        <w:rPr>
          <w:rFonts w:asciiTheme="minorHAnsi" w:hAnsiTheme="minorHAnsi" w:cstheme="minorHAnsi"/>
          <w:b/>
          <w:sz w:val="22"/>
        </w:rPr>
        <w:t>20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bookmarkStart w:id="0" w:name="_GoBack"/>
      <w:bookmarkEnd w:id="0"/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EE61C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 Curso y Semestre:</w:t>
      </w:r>
      <w:r w:rsidR="00010134">
        <w:rPr>
          <w:b/>
          <w:bCs/>
          <w:sz w:val="22"/>
        </w:rPr>
        <w:t xml:space="preserve"> …..</w:t>
      </w:r>
      <w:r>
        <w:rPr>
          <w:b/>
          <w:bCs/>
          <w:sz w:val="22"/>
        </w:rPr>
        <w:t>..........................................................................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6C" w:rsidRDefault="002A066C">
      <w:r>
        <w:separator/>
      </w:r>
    </w:p>
  </w:endnote>
  <w:endnote w:type="continuationSeparator" w:id="0">
    <w:p w:rsidR="002A066C" w:rsidRDefault="002A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6C" w:rsidRDefault="002A066C">
      <w:r>
        <w:separator/>
      </w:r>
    </w:p>
  </w:footnote>
  <w:footnote w:type="continuationSeparator" w:id="0">
    <w:p w:rsidR="002A066C" w:rsidRDefault="002A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A7285"/>
    <w:rsid w:val="003D75C3"/>
    <w:rsid w:val="003E3EEA"/>
    <w:rsid w:val="00474126"/>
    <w:rsid w:val="00480164"/>
    <w:rsid w:val="004A4BC9"/>
    <w:rsid w:val="004B4960"/>
    <w:rsid w:val="004F184B"/>
    <w:rsid w:val="00525C31"/>
    <w:rsid w:val="00553523"/>
    <w:rsid w:val="00553A64"/>
    <w:rsid w:val="005701F6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E2685"/>
    <w:rsid w:val="007E4954"/>
    <w:rsid w:val="00810506"/>
    <w:rsid w:val="00810B7D"/>
    <w:rsid w:val="00817555"/>
    <w:rsid w:val="00894301"/>
    <w:rsid w:val="008E1C1B"/>
    <w:rsid w:val="00900EEF"/>
    <w:rsid w:val="00937813"/>
    <w:rsid w:val="00973DE3"/>
    <w:rsid w:val="00985335"/>
    <w:rsid w:val="009A61A4"/>
    <w:rsid w:val="00A04129"/>
    <w:rsid w:val="00A81D5D"/>
    <w:rsid w:val="00A84DEC"/>
    <w:rsid w:val="00AC0836"/>
    <w:rsid w:val="00AC0D03"/>
    <w:rsid w:val="00B016BF"/>
    <w:rsid w:val="00B2151A"/>
    <w:rsid w:val="00B959EF"/>
    <w:rsid w:val="00B97339"/>
    <w:rsid w:val="00BC1BF7"/>
    <w:rsid w:val="00C26CE9"/>
    <w:rsid w:val="00C35583"/>
    <w:rsid w:val="00C5747B"/>
    <w:rsid w:val="00C63B1A"/>
    <w:rsid w:val="00C74BDD"/>
    <w:rsid w:val="00CB1D47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C0B3C"/>
    <w:rsid w:val="00FD4C9E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3AFACB"/>
  <w15:docId w15:val="{720BFD1B-CF47-41BB-898D-F8CEC9C9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Belén Rolón</cp:lastModifiedBy>
  <cp:revision>8</cp:revision>
  <cp:lastPrinted>2015-11-27T17:36:00Z</cp:lastPrinted>
  <dcterms:created xsi:type="dcterms:W3CDTF">2017-06-13T19:03:00Z</dcterms:created>
  <dcterms:modified xsi:type="dcterms:W3CDTF">2020-02-10T11:12:00Z</dcterms:modified>
</cp:coreProperties>
</file>